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Grammar - Participle Clauses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0"/>
          <w:szCs w:val="20"/>
        </w:rPr>
        <w:t>Source</w:t>
      </w:r>
      <w:r>
        <w:rPr>
          <w:rFonts w:cs="Arial" w:ascii="Arial" w:hAnsi="Arial"/>
          <w:sz w:val="20"/>
          <w:szCs w:val="20"/>
        </w:rPr>
        <w:t xml:space="preserve">:  </w:t>
      </w:r>
      <w:hyperlink r:id="rId2">
        <w:r>
          <w:rPr>
            <w:rStyle w:val="InternetLink"/>
            <w:rFonts w:cs="Arial" w:ascii="Arial" w:hAnsi="Arial"/>
            <w:sz w:val="20"/>
            <w:szCs w:val="20"/>
          </w:rPr>
          <w:t>https://learnenglish.britishcouncil.org/grammar/intermediate-to-upper-intermediate/participle-clauses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Participle clauses are a way to say information in a more economical way. They are mainly used in written texts, particularly in literature, academia and journalism. Here are some examples (the participle clauses are underlined):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u w:val="single"/>
        </w:rPr>
        <w:t>Taken care of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, these boots will last for many years.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u w:val="single"/>
        </w:rPr>
        <w:t>Not wanting to hurt his feelings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, I avoided the question.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u w:val="single"/>
        </w:rPr>
        <w:t>Having lived through difficult times together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, they were very close friends.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u w:val="single"/>
        </w:rPr>
        <w:t xml:space="preserve">Having </w:t>
      </w:r>
      <w:r>
        <w:rPr>
          <w:rStyle w:val="Emphasis"/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u w:val="single"/>
          <w:lang w:val="en-US" w:eastAsia="zh-CN" w:bidi="hi-IN"/>
        </w:rPr>
        <w:t>finished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u w:val="single"/>
        </w:rPr>
        <w:t xml:space="preserve"> lunch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 xml:space="preserve">, I sat in the garden with a </w:t>
      </w:r>
      <w:r>
        <w:rPr>
          <w:rStyle w:val="Emphasis"/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coffee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 xml:space="preserve">Running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to get to work</w:t>
      </w:r>
      <w:r>
        <w:rPr>
          <w:rFonts w:cs="Arial" w:ascii="Arial" w:hAnsi="Arial"/>
          <w:sz w:val="24"/>
          <w:szCs w:val="24"/>
        </w:rPr>
        <w:t>, he slipped on some ice and fell over.</w:t>
      </w:r>
    </w:p>
    <w:p>
      <w:pPr>
        <w:pStyle w:val="Normal"/>
        <w:numPr>
          <w:ilvl w:val="0"/>
          <w:numId w:val="2"/>
        </w:numPr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Embarrassed by the attention</w:t>
      </w:r>
      <w:r>
        <w:rPr>
          <w:rFonts w:cs="Arial" w:ascii="Arial" w:hAnsi="Arial"/>
          <w:sz w:val="24"/>
          <w:szCs w:val="24"/>
        </w:rPr>
        <w:t>, she thanked everyone for the cake and presents.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 can use participle clauses when the participle and the verb in the main clause have the same subject. For example:</w:t>
      </w:r>
    </w:p>
    <w:p>
      <w:pPr>
        <w:pStyle w:val="Quotations"/>
        <w:bidi w:val="0"/>
        <w:spacing w:lineRule="auto" w:line="24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Waiting for Sue, John made some tea.</w:t>
      </w:r>
    </w:p>
    <w:p>
      <w:pPr>
        <w:pStyle w:val="Quotations"/>
        <w:bidi w:val="0"/>
        <w:spacing w:lineRule="auto" w:line="240" w:before="0" w:after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>(</w:t>
      </w:r>
      <w:r>
        <w:rPr>
          <w:rStyle w:val="Emphasis"/>
          <w:rFonts w:cs="Arial" w:ascii="Arial" w:hAnsi="Arial"/>
          <w:i w:val="false"/>
          <w:iCs w:val="false"/>
          <w:strike/>
          <w:color w:val="FF0000"/>
          <w:sz w:val="24"/>
          <w:szCs w:val="24"/>
        </w:rPr>
        <w:t xml:space="preserve">While </w:t>
      </w:r>
      <w:r>
        <w:rPr>
          <w:rStyle w:val="Emphasis"/>
          <w:rFonts w:cs="Arial" w:ascii="Arial" w:hAnsi="Arial"/>
          <w:b/>
          <w:bCs/>
          <w:i w:val="false"/>
          <w:iCs w:val="false"/>
          <w:strike/>
          <w:color w:val="FF0000"/>
          <w:sz w:val="24"/>
          <w:szCs w:val="24"/>
          <w:u w:val="none"/>
        </w:rPr>
        <w:t>John</w:t>
      </w:r>
      <w:r>
        <w:rPr>
          <w:rStyle w:val="StrongEmphasis"/>
          <w:rFonts w:cs="Arial" w:ascii="Arial" w:hAnsi="Arial"/>
          <w:i w:val="false"/>
          <w:iCs w:val="false"/>
          <w:strike/>
          <w:color w:val="FF0000"/>
          <w:sz w:val="24"/>
          <w:szCs w:val="24"/>
        </w:rPr>
        <w:t xml:space="preserve"> </w:t>
      </w:r>
      <w:r>
        <w:rPr>
          <w:rStyle w:val="Emphasis"/>
          <w:rFonts w:cs="Arial" w:ascii="Arial" w:hAnsi="Arial"/>
          <w:i w:val="false"/>
          <w:iCs w:val="false"/>
          <w:strike/>
          <w:color w:val="FF0000"/>
          <w:sz w:val="24"/>
          <w:szCs w:val="24"/>
        </w:rPr>
        <w:t>was</w:t>
      </w:r>
      <w:r>
        <w:rPr>
          <w:rStyle w:val="Emphasis"/>
          <w:rFonts w:cs="Arial" w:ascii="Arial" w:hAnsi="Arial"/>
          <w:i w:val="false"/>
          <w:iCs w:val="false"/>
          <w:strike w:val="false"/>
          <w:dstrike w:val="false"/>
          <w:color w:val="FF0000"/>
          <w:sz w:val="24"/>
          <w:szCs w:val="24"/>
        </w:rPr>
        <w:t xml:space="preserve">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 xml:space="preserve">waiting for Sue,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John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</w:rPr>
        <w:t xml:space="preserve">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made some tea.</w:t>
      </w:r>
      <w:r>
        <w:rPr>
          <w:rFonts w:cs="Arial" w:ascii="Arial" w:hAnsi="Arial"/>
          <w:i w:val="false"/>
          <w:iCs w:val="false"/>
          <w:sz w:val="24"/>
          <w:szCs w:val="24"/>
        </w:rPr>
        <w:t>)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  <w:t>Note that in this example, by using a participle clause, we economize three words.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Participle clauses</w:t>
      </w:r>
      <w:r>
        <w:rPr>
          <w:rFonts w:cs="Arial" w:ascii="Arial" w:hAnsi="Arial"/>
          <w:sz w:val="24"/>
          <w:szCs w:val="24"/>
        </w:rPr>
        <w:t xml:space="preserve"> can be formed in three ways: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</w:rPr>
        <w:tab/>
        <w:t xml:space="preserve">1) With a </w:t>
      </w:r>
      <w:r>
        <w:rPr>
          <w:rFonts w:cs="Arial" w:ascii="Arial" w:hAnsi="Arial"/>
          <w:b/>
          <w:bCs/>
          <w:sz w:val="24"/>
          <w:szCs w:val="24"/>
        </w:rPr>
        <w:t>present participle</w:t>
      </w:r>
      <w:r>
        <w:rPr>
          <w:rFonts w:cs="Arial" w:ascii="Arial" w:hAnsi="Arial"/>
          <w:sz w:val="24"/>
          <w:szCs w:val="24"/>
        </w:rPr>
        <w:t>:</w:t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g</w:t>
      </w:r>
      <w:r>
        <w:rPr>
          <w:rStyle w:val="Emphasis"/>
          <w:rFonts w:cs="Arial" w:ascii="Arial" w:hAnsi="Arial"/>
          <w:b w:val="false"/>
          <w:bCs w:val="false"/>
          <w:i/>
          <w:iCs/>
          <w:sz w:val="24"/>
          <w:szCs w:val="24"/>
        </w:rPr>
        <w:t>oing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reading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seeing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eastAsia="Noto Serif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eating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</w:rPr>
        <w:tab/>
        <w:t xml:space="preserve">2) With a </w:t>
      </w:r>
      <w:r>
        <w:rPr>
          <w:rFonts w:cs="Arial" w:ascii="Arial" w:hAnsi="Arial"/>
          <w:b/>
          <w:bCs/>
          <w:sz w:val="24"/>
          <w:szCs w:val="24"/>
        </w:rPr>
        <w:t>past participle</w:t>
      </w:r>
      <w:r>
        <w:rPr>
          <w:rFonts w:cs="Arial" w:ascii="Arial" w:hAnsi="Arial"/>
          <w:sz w:val="24"/>
          <w:szCs w:val="24"/>
        </w:rPr>
        <w:t>:</w:t>
        <w:tab/>
        <w:tab/>
      </w:r>
      <w:r>
        <w:rPr>
          <w:rStyle w:val="Emphasis"/>
          <w:rFonts w:cs="Arial" w:ascii="Arial" w:hAnsi="Arial"/>
          <w:b w:val="false"/>
          <w:bCs w:val="false"/>
          <w:i/>
          <w:iCs/>
          <w:sz w:val="24"/>
          <w:szCs w:val="24"/>
        </w:rPr>
        <w:t>g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one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read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seen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eastAsia="Noto Serif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eaten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</w:rPr>
        <w:tab/>
        <w:t xml:space="preserve">3) With a </w:t>
      </w:r>
      <w:r>
        <w:rPr>
          <w:rFonts w:cs="Arial" w:ascii="Arial" w:hAnsi="Arial"/>
          <w:b/>
          <w:bCs/>
          <w:sz w:val="24"/>
          <w:szCs w:val="24"/>
        </w:rPr>
        <w:t>perfect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participle</w:t>
      </w:r>
      <w:r>
        <w:rPr>
          <w:rFonts w:cs="Arial" w:ascii="Arial" w:hAnsi="Arial"/>
          <w:sz w:val="24"/>
          <w:szCs w:val="24"/>
        </w:rPr>
        <w:t>:</w:t>
        <w:tab/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having gone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having read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having seen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</w:rPr>
        <w:t>having eaten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Present participle clauses.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/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a) The result of an action:</w:t>
        <w:tab/>
        <w:tab/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The bomb exploded,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destroying the building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b) The reason for an action:</w:t>
        <w:tab/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 xml:space="preserve">Knowing that she loves </w:t>
      </w:r>
      <w:r>
        <w:rPr>
          <w:rStyle w:val="StrongEmphasis"/>
          <w:rFonts w:eastAsia="Noto Serif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u w:val="single"/>
          <w:lang w:val="en-US" w:eastAsia="zh-CN" w:bidi="hi-IN"/>
        </w:rPr>
        <w:t>books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, Richard bought her a </w:t>
      </w:r>
      <w:r>
        <w:rPr>
          <w:rStyle w:val="Emphasis"/>
          <w:rFonts w:eastAsia="Noto Serif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novel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c) For simultaneous actions:</w:t>
        <w:tab/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Standing in the queue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, I realized that I didn't have any money.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d) Extra information:</w:t>
        <w:tab/>
        <w:tab/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Starting next year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, the new policy will ban cars in the center.</w:t>
      </w:r>
    </w:p>
    <w:p>
      <w:pPr>
        <w:pStyle w:val="TextBody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4"/>
          <w:szCs w:val="24"/>
        </w:rPr>
        <w:t xml:space="preserve">It is also common for present participles to follow conjunctions and prepositions such as </w:t>
      </w:r>
      <w:r>
        <w:rPr>
          <w:rStyle w:val="Emphasis"/>
          <w:rFonts w:cs="Arial" w:ascii="Arial" w:hAnsi="Arial"/>
          <w:sz w:val="24"/>
          <w:szCs w:val="24"/>
        </w:rPr>
        <w:t>before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sz w:val="24"/>
          <w:szCs w:val="24"/>
        </w:rPr>
        <w:t>instead of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sz w:val="24"/>
          <w:szCs w:val="24"/>
        </w:rPr>
        <w:t>on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Style w:val="Emphasis"/>
          <w:rFonts w:cs="Arial" w:ascii="Arial" w:hAnsi="Arial"/>
          <w:sz w:val="24"/>
          <w:szCs w:val="24"/>
        </w:rPr>
        <w:t xml:space="preserve">while </w:t>
      </w:r>
      <w:r>
        <w:rPr>
          <w:rFonts w:cs="Arial" w:ascii="Arial" w:hAnsi="Arial"/>
          <w:sz w:val="24"/>
          <w:szCs w:val="24"/>
        </w:rPr>
        <w:t xml:space="preserve">and </w:t>
      </w:r>
      <w:r>
        <w:rPr>
          <w:rStyle w:val="Emphasis"/>
          <w:rFonts w:cs="Arial" w:ascii="Arial" w:hAnsi="Arial"/>
          <w:sz w:val="24"/>
          <w:szCs w:val="24"/>
        </w:rPr>
        <w:t>despite</w:t>
      </w:r>
      <w:r>
        <w:rPr>
          <w:rFonts w:cs="Arial" w:ascii="Arial" w:hAnsi="Arial"/>
          <w:sz w:val="24"/>
          <w:szCs w:val="24"/>
        </w:rPr>
        <w:t>. Here are some examples: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Quotations"/>
        <w:numPr>
          <w:ilvl w:val="0"/>
          <w:numId w:val="4"/>
        </w:numPr>
        <w:bidi w:val="0"/>
        <w:spacing w:lineRule="auto" w:line="240" w:before="0" w:after="0"/>
        <w:jc w:val="left"/>
        <w:rPr/>
      </w:pPr>
      <w:r>
        <w:rPr>
          <w:rStyle w:val="StrongEmphasis"/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Before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cooking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, you should wash your hands.</w:t>
      </w:r>
    </w:p>
    <w:p>
      <w:pPr>
        <w:pStyle w:val="Quotations"/>
        <w:numPr>
          <w:ilvl w:val="0"/>
          <w:numId w:val="4"/>
        </w:numPr>
        <w:bidi w:val="0"/>
        <w:spacing w:lineRule="auto" w:line="240" w:before="0" w:after="0"/>
        <w:jc w:val="left"/>
        <w:rPr/>
      </w:pPr>
      <w:r>
        <w:rPr>
          <w:rStyle w:val="StrongEmphasis"/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Instead of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complaining about it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, they should try to do something </w:t>
      </w:r>
      <w:r>
        <w:rPr>
          <w:rStyle w:val="Emphasis"/>
          <w:rFonts w:eastAsia="Noto Serif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to fix it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Quotations"/>
        <w:numPr>
          <w:ilvl w:val="0"/>
          <w:numId w:val="4"/>
        </w:numPr>
        <w:bidi w:val="0"/>
        <w:spacing w:lineRule="auto" w:line="240" w:before="0" w:after="0"/>
        <w:jc w:val="left"/>
        <w:rPr/>
      </w:pPr>
      <w:r>
        <w:rPr>
          <w:rStyle w:val="StrongEmphasis"/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On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arriving at the hotel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,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he took a shower.</w:t>
      </w:r>
    </w:p>
    <w:p>
      <w:pPr>
        <w:pStyle w:val="Quotations"/>
        <w:numPr>
          <w:ilvl w:val="0"/>
          <w:numId w:val="4"/>
        </w:numPr>
        <w:bidi w:val="0"/>
        <w:spacing w:lineRule="auto" w:line="240" w:before="0" w:after="0"/>
        <w:jc w:val="left"/>
        <w:rPr/>
      </w:pPr>
      <w:r>
        <w:rPr>
          <w:rStyle w:val="StrongEmphasis"/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While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 xml:space="preserve">packing her </w:t>
      </w:r>
      <w:r>
        <w:rPr>
          <w:rStyle w:val="StrongEmphasis"/>
          <w:rFonts w:eastAsia="Noto Serif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u w:val="single"/>
          <w:lang w:val="en-US" w:eastAsia="zh-CN" w:bidi="hi-IN"/>
        </w:rPr>
        <w:t>bags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, she thought about her </w:t>
      </w:r>
      <w:r>
        <w:rPr>
          <w:rStyle w:val="Emphasis"/>
          <w:rFonts w:eastAsia="Noto Serif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late 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husband.</w:t>
      </w:r>
    </w:p>
    <w:p>
      <w:pPr>
        <w:pStyle w:val="Quotations"/>
        <w:numPr>
          <w:ilvl w:val="0"/>
          <w:numId w:val="4"/>
        </w:numPr>
        <w:bidi w:val="0"/>
        <w:spacing w:lineRule="auto" w:line="240" w:before="0" w:after="0"/>
        <w:jc w:val="left"/>
        <w:rPr/>
      </w:pPr>
      <w:r>
        <w:rPr>
          <w:rStyle w:val="StrongEmphasis"/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Despite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reading the instructions twice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, I still couldn’t understand how to use the device.</w:t>
      </w:r>
    </w:p>
    <w:p>
      <w:pPr>
        <w:pStyle w:val="Heading3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Past participle clauses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>a) Similar meaning to “if”:</w:t>
        <w:tab/>
        <w:tab/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Driven slowly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, your car will use less gasoline.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ab/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</w:rPr>
        <w:t>(</w:t>
      </w:r>
      <w:r>
        <w:rPr>
          <w:rStyle w:val="Emphasis"/>
          <w:rFonts w:cs="Arial" w:ascii="Arial" w:hAnsi="Arial"/>
          <w:i/>
          <w:iCs/>
          <w:sz w:val="24"/>
          <w:szCs w:val="24"/>
        </w:rPr>
        <w:t>If you drive slowly, ...)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>b) The reason for an action:</w:t>
        <w:tab/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Worried by the news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, she called the hospital.</w:t>
      </w:r>
    </w:p>
    <w:p>
      <w:pPr>
        <w:pStyle w:val="TextBody"/>
        <w:bidi w:val="0"/>
        <w:spacing w:lineRule="auto" w:line="360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 xml:space="preserve">c) 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Extra info</w:t>
      </w:r>
      <w:r>
        <w:rPr>
          <w:rStyle w:val="Emphasis"/>
          <w:rFonts w:eastAsia="Noto Serif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rmation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:</w:t>
        <w:tab/>
        <w:tab/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Filled with pride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, he walked onto the stage.</w:t>
      </w:r>
    </w:p>
    <w:p>
      <w:pPr>
        <w:pStyle w:val="Heading3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Perfect participle clauses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4"/>
          <w:szCs w:val="24"/>
        </w:rPr>
        <w:t xml:space="preserve">The context of perfect participle clauses is to show that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an</w:t>
      </w:r>
      <w:r>
        <w:rPr>
          <w:rFonts w:cs="Arial" w:ascii="Arial" w:hAnsi="Arial"/>
          <w:sz w:val="24"/>
          <w:szCs w:val="24"/>
        </w:rPr>
        <w:t xml:space="preserve"> action/event was finished before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another</w:t>
      </w:r>
      <w:r>
        <w:rPr>
          <w:rFonts w:cs="Arial" w:ascii="Arial" w:hAnsi="Arial"/>
          <w:sz w:val="24"/>
          <w:szCs w:val="24"/>
        </w:rPr>
        <w:t xml:space="preserve"> action/event. The clauses can be active or passive. For example: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Quotations"/>
        <w:numPr>
          <w:ilvl w:val="0"/>
          <w:numId w:val="3"/>
        </w:numPr>
        <w:bidi w:val="0"/>
        <w:spacing w:lineRule="auto" w:line="360" w:before="0" w:after="0"/>
        <w:jc w:val="left"/>
        <w:rPr/>
      </w:pP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Having dressed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, he went downstairs. </w:t>
      </w:r>
      <w:r>
        <w:rPr>
          <w:rStyle w:val="Emphasis"/>
          <w:rFonts w:cs="Arial" w:ascii="Arial" w:hAnsi="Arial"/>
          <w:b w:val="false"/>
          <w:bCs w:val="false"/>
          <w:i/>
          <w:iCs/>
          <w:sz w:val="24"/>
          <w:szCs w:val="24"/>
        </w:rPr>
        <w:t>(active)</w:t>
      </w:r>
    </w:p>
    <w:p>
      <w:pPr>
        <w:pStyle w:val="Quotations"/>
        <w:numPr>
          <w:ilvl w:val="0"/>
          <w:numId w:val="3"/>
        </w:numPr>
        <w:bidi w:val="0"/>
        <w:spacing w:lineRule="auto" w:line="360" w:before="0" w:after="0"/>
        <w:jc w:val="left"/>
        <w:rPr/>
      </w:pP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Having finished their training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, they will work as qualified doctors. </w:t>
      </w:r>
      <w:r>
        <w:rPr>
          <w:rStyle w:val="Emphasis"/>
          <w:rFonts w:cs="Arial" w:ascii="Arial" w:hAnsi="Arial"/>
          <w:b w:val="false"/>
          <w:bCs w:val="false"/>
          <w:i/>
          <w:iCs/>
          <w:sz w:val="24"/>
          <w:szCs w:val="24"/>
        </w:rPr>
        <w:t>(active)</w:t>
      </w:r>
    </w:p>
    <w:p>
      <w:pPr>
        <w:pStyle w:val="Quotations"/>
        <w:numPr>
          <w:ilvl w:val="0"/>
          <w:numId w:val="3"/>
        </w:numPr>
        <w:bidi w:val="0"/>
        <w:spacing w:lineRule="auto" w:line="360" w:before="0" w:after="0"/>
        <w:jc w:val="left"/>
        <w:rPr/>
      </w:pP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>Having been fired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, she started looking for a new job. </w:t>
      </w:r>
      <w:r>
        <w:rPr>
          <w:rStyle w:val="Emphasis"/>
          <w:rFonts w:cs="Arial" w:ascii="Arial" w:hAnsi="Arial"/>
          <w:b w:val="false"/>
          <w:bCs w:val="false"/>
          <w:i/>
          <w:iCs/>
          <w:sz w:val="24"/>
          <w:szCs w:val="24"/>
        </w:rPr>
        <w:t>(passive)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(See “Perfect participle clauses”  (next page) for more details and exercises)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Exercise 1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</w:rPr>
        <w:t xml:space="preserve">. Complete the participle clauses in the following sentences, using the given verbs. Also, state the context of each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single"/>
        </w:rPr>
        <w:t>participle clause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 xml:space="preserve"> in relation to the main clause.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</w:rPr>
        <w:t>Possible contexts:</w:t>
        <w:tab/>
        <w:t xml:space="preserve">a) 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The result of an action.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  <w:t>b) The reason for an action.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  <w:t>c) Simultaneous actions.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  <w:t>d) Extra information.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  <w:t>e) Similar meaning to “if”.</w:t>
      </w:r>
    </w:p>
    <w:p>
      <w:pPr>
        <w:pStyle w:val="Quotations"/>
        <w:bidi w:val="0"/>
        <w:spacing w:lineRule="auto" w:line="24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ab/>
        <w:tab/>
        <w:tab/>
        <w:t>f) One action/event finished before another action/event.</w:t>
      </w:r>
    </w:p>
    <w:p>
      <w:pPr>
        <w:pStyle w:val="Quotations"/>
        <w:bidi w:val="0"/>
        <w:spacing w:lineRule="auto" w:line="360" w:before="0" w:after="0"/>
        <w:ind w:left="0" w:right="567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Quotations"/>
        <w:bidi w:val="0"/>
        <w:spacing w:lineRule="auto" w:line="360" w:before="0" w:after="0"/>
        <w:ind w:left="0" w:right="567" w:hanging="0"/>
        <w:jc w:val="left"/>
        <w:rPr/>
      </w:pP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</w:rPr>
        <w:t xml:space="preserve">1. _________ by the changing information, they thought that the plane was canceled. </w:t>
      </w:r>
      <w:r>
        <w:rPr>
          <w:rStyle w:val="Emphasis"/>
          <w:rFonts w:cs="Arial" w:ascii="Arial" w:hAnsi="Arial"/>
          <w:i/>
          <w:iCs/>
          <w:color w:val="000000"/>
          <w:sz w:val="24"/>
          <w:szCs w:val="24"/>
        </w:rPr>
        <w:t>(confuse)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2.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</w:rPr>
        <w:t>_________</w:t>
      </w:r>
      <w:r>
        <w:rPr>
          <w:rFonts w:cs="Arial" w:ascii="Arial" w:hAnsi="Arial"/>
          <w:color w:val="000000"/>
          <w:sz w:val="24"/>
          <w:szCs w:val="24"/>
        </w:rPr>
        <w:t xml:space="preserve"> at a low temperature, these jeans will keep their original color for a long time.</w:t>
      </w:r>
      <w:r>
        <w:rPr>
          <w:rFonts w:cs="Arial" w:ascii="Arial" w:hAnsi="Arial"/>
          <w:i/>
          <w:iCs/>
          <w:color w:val="000000"/>
          <w:sz w:val="24"/>
          <w:szCs w:val="24"/>
        </w:rPr>
        <w:t xml:space="preserve"> (wash)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3.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</w:rPr>
        <w:t>_________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in India for two years in the 1980s, Martin could speak some Hindi.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</w:rPr>
        <w:t>(live)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4.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</w:rPr>
        <w:t>_________</w:t>
      </w:r>
      <w:r>
        <w:rPr>
          <w:rFonts w:cs="Arial" w:ascii="Arial" w:hAnsi="Arial"/>
          <w:color w:val="000000"/>
          <w:sz w:val="24"/>
          <w:szCs w:val="24"/>
        </w:rPr>
        <w:t xml:space="preserve"> by a local architect, the </w:t>
      </w:r>
      <w:r>
        <w:rPr>
          <w:rFonts w:cs="Arial" w:ascii="Arial" w:hAnsi="Arial"/>
          <w:sz w:val="24"/>
          <w:szCs w:val="24"/>
        </w:rPr>
        <w:t xml:space="preserve">house combines local materials with original design. </w:t>
      </w:r>
      <w:r>
        <w:rPr>
          <w:rFonts w:cs="Arial" w:ascii="Arial" w:hAnsi="Arial"/>
          <w:i/>
          <w:iCs/>
          <w:sz w:val="24"/>
          <w:szCs w:val="24"/>
        </w:rPr>
        <w:t>(build)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none"/>
        </w:rPr>
        <w:t xml:space="preserve">5.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>_________</w:t>
      </w:r>
      <w:r>
        <w:rPr>
          <w:rFonts w:cs="Arial" w:ascii="Arial" w:hAnsi="Arial"/>
          <w:sz w:val="24"/>
          <w:szCs w:val="24"/>
          <w:u w:val="none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for the final interview, the candidates were asked to give a presentation.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</w:rPr>
        <w:t>(selected)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US" w:eastAsia="zh-CN" w:bidi="hi-IN"/>
        </w:rPr>
        <w:t>6</w:t>
      </w:r>
      <w:r>
        <w:rPr>
          <w:rFonts w:cs="Arial" w:ascii="Arial" w:hAnsi="Arial"/>
          <w:sz w:val="24"/>
          <w:szCs w:val="24"/>
          <w:u w:val="none"/>
        </w:rPr>
        <w:t xml:space="preserve">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>_________</w:t>
      </w:r>
      <w:r>
        <w:rPr>
          <w:rFonts w:cs="Arial" w:ascii="Arial" w:hAnsi="Arial"/>
          <w:sz w:val="24"/>
          <w:szCs w:val="24"/>
          <w:u w:val="none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the newspaper, he saw the news about his hometown.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</w:rPr>
        <w:t>(read)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none"/>
        </w:rPr>
        <w:t xml:space="preserve">7.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>_________</w:t>
      </w:r>
      <w:r>
        <w:rPr>
          <w:rFonts w:cs="Arial" w:ascii="Arial" w:hAnsi="Arial"/>
          <w:sz w:val="24"/>
          <w:szCs w:val="24"/>
          <w:u w:val="none"/>
        </w:rPr>
        <w:t xml:space="preserve"> in hospital for several weeks, she was delighted to be home. </w:t>
      </w:r>
      <w:r>
        <w:rPr>
          <w:rFonts w:cs="Arial" w:ascii="Arial" w:hAnsi="Arial"/>
          <w:i/>
          <w:iCs/>
          <w:sz w:val="24"/>
          <w:szCs w:val="24"/>
          <w:u w:val="none"/>
        </w:rPr>
        <w:t>(be)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none"/>
        </w:rPr>
        <w:t xml:space="preserve">8. The building collapsed,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>_____________</w:t>
      </w:r>
      <w:r>
        <w:rPr>
          <w:rFonts w:cs="Arial" w:ascii="Arial" w:hAnsi="Arial"/>
          <w:sz w:val="24"/>
          <w:szCs w:val="24"/>
          <w:u w:val="none"/>
        </w:rPr>
        <w:t xml:space="preserve"> two people. </w:t>
      </w:r>
      <w:r>
        <w:rPr>
          <w:rFonts w:cs="Arial" w:ascii="Arial" w:hAnsi="Arial"/>
          <w:i/>
          <w:iCs/>
          <w:sz w:val="24"/>
          <w:szCs w:val="24"/>
          <w:u w:val="none"/>
        </w:rPr>
        <w:t>(injure)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none"/>
        </w:rPr>
        <w:t xml:space="preserve">9.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>_________</w:t>
      </w:r>
      <w:r>
        <w:rPr>
          <w:rFonts w:cs="Arial" w:ascii="Arial" w:hAnsi="Arial"/>
          <w:sz w:val="24"/>
          <w:szCs w:val="24"/>
          <w:u w:val="none"/>
        </w:rPr>
        <w:t xml:space="preserve"> under normal clothes, a thermal layer keeps you warm in low temperatures. </w:t>
      </w:r>
      <w:r>
        <w:rPr>
          <w:rFonts w:cs="Arial" w:ascii="Arial" w:hAnsi="Arial"/>
          <w:i/>
          <w:iCs/>
          <w:sz w:val="24"/>
          <w:szCs w:val="24"/>
          <w:u w:val="none"/>
        </w:rPr>
        <w:t>(wear)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Arial" w:ascii="Arial" w:hAnsi="Arial"/>
          <w:sz w:val="24"/>
          <w:szCs w:val="24"/>
          <w:u w:val="none"/>
        </w:rPr>
        <w:t xml:space="preserve">10. 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u w:val="none"/>
        </w:rPr>
        <w:t>_________</w:t>
      </w:r>
      <w:r>
        <w:rPr>
          <w:rFonts w:cs="Arial" w:ascii="Arial" w:hAnsi="Arial"/>
          <w:sz w:val="24"/>
          <w:szCs w:val="24"/>
          <w:u w:val="none"/>
        </w:rPr>
        <w:t xml:space="preserve"> by the sun, she didn't see the boy crossing the road. </w:t>
      </w:r>
      <w:r>
        <w:rPr>
          <w:rFonts w:cs="Arial" w:ascii="Arial" w:hAnsi="Arial"/>
          <w:i/>
          <w:iCs/>
          <w:sz w:val="24"/>
          <w:szCs w:val="24"/>
          <w:u w:val="none"/>
        </w:rPr>
        <w:t>(dazzle)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Context:</w:t>
        <w:tab/>
        <w:t>____</w:t>
      </w:r>
    </w:p>
    <w:p>
      <w:pPr>
        <w:pStyle w:val="Normal"/>
        <w:bidi w:val="0"/>
        <w:spacing w:lineRule="auto" w:line="360" w:before="0" w:after="0"/>
        <w:jc w:val="left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Answers (in white):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FFFFFF"/>
          <w:sz w:val="24"/>
          <w:szCs w:val="24"/>
        </w:rPr>
      </w:pPr>
      <w:r>
        <w:rPr>
          <w:rFonts w:cs="Arial" w:ascii="Arial" w:hAnsi="Arial"/>
          <w:color w:val="FFFFFF"/>
          <w:sz w:val="24"/>
          <w:szCs w:val="24"/>
        </w:rPr>
        <w:t>1. Confused / (b)</w:t>
        <w:tab/>
        <w:tab/>
        <w:t>5. Having been selected / (f)</w:t>
        <w:tab/>
        <w:t>9. Worn / (e)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FFFFFF"/>
          <w:sz w:val="24"/>
          <w:szCs w:val="24"/>
        </w:rPr>
      </w:pPr>
      <w:r>
        <w:rPr>
          <w:rFonts w:cs="Arial" w:ascii="Arial" w:hAnsi="Arial"/>
          <w:color w:val="FFFFFF"/>
          <w:sz w:val="24"/>
          <w:szCs w:val="24"/>
        </w:rPr>
        <w:t>2. Washed / (e)</w:t>
        <w:tab/>
        <w:tab/>
        <w:t>6. Reading / (b or c)</w:t>
        <w:tab/>
        <w:tab/>
        <w:tab/>
        <w:t>10. Dazzled / (b)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FFFFFF"/>
          <w:sz w:val="24"/>
          <w:szCs w:val="24"/>
        </w:rPr>
      </w:pPr>
      <w:r>
        <w:rPr>
          <w:rFonts w:cs="Arial" w:ascii="Arial" w:hAnsi="Arial"/>
          <w:color w:val="FFFFFF"/>
          <w:sz w:val="24"/>
          <w:szCs w:val="24"/>
        </w:rPr>
        <w:t>3. Having lived / (f)</w:t>
        <w:tab/>
        <w:tab/>
        <w:t>7. Having been / (f)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color w:val="FFFFFF"/>
          <w:sz w:val="24"/>
          <w:szCs w:val="24"/>
        </w:rPr>
      </w:pPr>
      <w:r>
        <w:rPr>
          <w:rFonts w:cs="Arial" w:ascii="Arial" w:hAnsi="Arial"/>
          <w:color w:val="FFFFFF"/>
          <w:sz w:val="24"/>
          <w:szCs w:val="24"/>
        </w:rPr>
        <w:t>4. Built / (d)</w:t>
        <w:tab/>
        <w:tab/>
        <w:tab/>
        <w:t>8. injuring / (a)</w:t>
      </w:r>
    </w:p>
    <w:p>
      <w:pPr>
        <w:pStyle w:val="TextBody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Perfect Participle Clauses (“having” + past participle)</w:t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 xml:space="preserve">We use this structure to talk about a </w:t>
      </w:r>
      <w:r>
        <w:rPr>
          <w:rStyle w:val="StrongEmphasis"/>
          <w:rFonts w:cs="Arial" w:ascii="Arial" w:hAnsi="Arial"/>
          <w:sz w:val="24"/>
          <w:szCs w:val="24"/>
        </w:rPr>
        <w:t>past event</w:t>
      </w:r>
      <w:r>
        <w:rPr>
          <w:rFonts w:cs="Arial" w:ascii="Arial" w:hAnsi="Arial"/>
          <w:sz w:val="24"/>
          <w:szCs w:val="24"/>
        </w:rPr>
        <w:t xml:space="preserve"> or </w:t>
      </w:r>
      <w:r>
        <w:rPr>
          <w:rStyle w:val="StrongEmphasis"/>
          <w:rFonts w:cs="Arial" w:ascii="Arial" w:hAnsi="Arial"/>
          <w:sz w:val="24"/>
          <w:szCs w:val="24"/>
        </w:rPr>
        <w:t>experience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</w:rPr>
        <w:t>which influenced another</w:t>
      </w:r>
      <w:r>
        <w:rPr>
          <w:rStyle w:val="StrongEmphasis"/>
          <w:rFonts w:cs="Arial" w:ascii="Arial" w:hAnsi="Arial"/>
          <w:b/>
          <w:bCs/>
          <w:sz w:val="24"/>
          <w:szCs w:val="24"/>
        </w:rPr>
        <w:t xml:space="preserve"> past event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</w:rPr>
        <w:t xml:space="preserve"> or a </w:t>
      </w:r>
      <w:r>
        <w:rPr>
          <w:rStyle w:val="StrongEmphasis"/>
          <w:rFonts w:cs="Arial" w:ascii="Arial" w:hAnsi="Arial"/>
          <w:b/>
          <w:bCs/>
          <w:sz w:val="24"/>
          <w:szCs w:val="24"/>
        </w:rPr>
        <w:t>current experience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 xml:space="preserve">There are therefore </w:t>
      </w:r>
      <w:r>
        <w:rPr>
          <w:rFonts w:cs="Arial" w:ascii="Arial" w:hAnsi="Arial"/>
          <w:sz w:val="24"/>
          <w:szCs w:val="24"/>
          <w:u w:val="single"/>
        </w:rPr>
        <w:t>two</w:t>
      </w:r>
      <w:r>
        <w:rPr>
          <w:rFonts w:cs="Arial" w:ascii="Arial" w:hAnsi="Arial"/>
          <w:sz w:val="24"/>
          <w:szCs w:val="24"/>
        </w:rPr>
        <w:t xml:space="preserve"> possible grammatical structures for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main</w:t>
      </w:r>
      <w:r>
        <w:rPr>
          <w:rFonts w:cs="Arial" w:ascii="Arial" w:hAnsi="Arial"/>
          <w:sz w:val="24"/>
          <w:szCs w:val="24"/>
        </w:rPr>
        <w:t xml:space="preserve"> clause:</w:t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  <w:u w:val="none"/>
        </w:rPr>
        <w:t xml:space="preserve">1) </w:t>
      </w:r>
      <w:r>
        <w:rPr>
          <w:rFonts w:cs="Arial" w:ascii="Arial" w:hAnsi="Arial"/>
          <w:b/>
          <w:bCs/>
          <w:sz w:val="24"/>
          <w:szCs w:val="24"/>
          <w:u w:val="none"/>
        </w:rPr>
        <w:t>Two past events.</w:t>
      </w:r>
    </w:p>
    <w:p>
      <w:pPr>
        <w:pStyle w:val="TextBody"/>
        <w:jc w:val="left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Both</w:t>
      </w:r>
      <w:r>
        <w:rPr>
          <w:rFonts w:cs="Arial" w:ascii="Arial" w:hAnsi="Arial"/>
          <w:sz w:val="24"/>
          <w:szCs w:val="24"/>
          <w:u w:val="none"/>
        </w:rPr>
        <w:t xml:space="preserve"> clauses refer to past events. We use the </w:t>
      </w:r>
      <w:r>
        <w:rPr>
          <w:rFonts w:cs="Arial" w:ascii="Arial" w:hAnsi="Arial"/>
          <w:sz w:val="24"/>
          <w:szCs w:val="24"/>
          <w:u w:val="single"/>
        </w:rPr>
        <w:t>Past Simple</w:t>
      </w:r>
      <w:r>
        <w:rPr>
          <w:rFonts w:eastAsia="Ubuntu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in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main</w:t>
      </w:r>
      <w:r>
        <w:rPr>
          <w:rFonts w:cs="Arial" w:ascii="Arial" w:hAnsi="Arial"/>
          <w:sz w:val="24"/>
          <w:szCs w:val="24"/>
        </w:rPr>
        <w:t xml:space="preserve"> clause.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1640840</wp:posOffset>
            </wp:positionH>
            <wp:positionV relativeFrom="paragraph">
              <wp:posOffset>52070</wp:posOffset>
            </wp:positionV>
            <wp:extent cx="2253615" cy="8534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72" t="-1495" r="-572" b="-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</w:t>
      </w:r>
      <w:r>
        <w:rPr>
          <w:rFonts w:cs="Arial" w:ascii="Arial" w:hAnsi="Arial"/>
          <w:sz w:val="24"/>
          <w:szCs w:val="24"/>
          <w:u w:val="none"/>
        </w:rPr>
        <w:t>: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</w:rPr>
        <w:t>Having passed</w:t>
      </w:r>
      <w:r>
        <w:rPr>
          <w:rFonts w:cs="Arial" w:ascii="Arial" w:hAnsi="Arial"/>
          <w:sz w:val="24"/>
          <w:szCs w:val="24"/>
          <w:u w:val="single"/>
        </w:rPr>
        <w:t xml:space="preserve"> her driving test</w:t>
      </w:r>
      <w:r>
        <w:rPr>
          <w:rFonts w:cs="Arial" w:ascii="Arial" w:hAnsi="Arial"/>
          <w:sz w:val="24"/>
          <w:szCs w:val="24"/>
        </w:rPr>
        <w:t xml:space="preserve">, Maria </w:t>
      </w:r>
      <w:r>
        <w:rPr>
          <w:rFonts w:cs="Arial" w:ascii="Arial" w:hAnsi="Arial"/>
          <w:sz w:val="24"/>
          <w:szCs w:val="24"/>
          <w:u w:val="single"/>
        </w:rPr>
        <w:t>decided</w:t>
      </w:r>
      <w:r>
        <w:rPr>
          <w:rFonts w:cs="Arial" w:ascii="Arial" w:hAnsi="Arial"/>
          <w:sz w:val="24"/>
          <w:szCs w:val="24"/>
        </w:rPr>
        <w:t xml:space="preserve"> to buy a car.</w:t>
      </w:r>
    </w:p>
    <w:p>
      <w:pPr>
        <w:pStyle w:val="TextBody"/>
        <w:spacing w:lineRule="auto" w:line="276"/>
        <w:jc w:val="left"/>
        <w:rPr/>
      </w:pPr>
      <w:r>
        <w:rPr>
          <w:rFonts w:cs="Arial" w:ascii="Arial" w:hAnsi="Arial"/>
          <w:i/>
          <w:iCs/>
          <w:sz w:val="24"/>
          <w:szCs w:val="24"/>
          <w:u w:val="none"/>
        </w:rPr>
        <w:tab/>
      </w:r>
      <w:r>
        <w:rPr>
          <w:rFonts w:cs="Arial" w:ascii="Arial" w:hAnsi="Arial"/>
          <w:i/>
          <w:iCs/>
          <w:sz w:val="24"/>
          <w:szCs w:val="24"/>
          <w:u w:val="single"/>
        </w:rPr>
        <w:t>Notes</w:t>
      </w:r>
      <w:r>
        <w:rPr>
          <w:rFonts w:cs="Arial" w:ascii="Arial" w:hAnsi="Arial"/>
          <w:i/>
          <w:iCs/>
          <w:sz w:val="24"/>
          <w:szCs w:val="24"/>
        </w:rPr>
        <w:t>:</w:t>
        <w:tab/>
        <w:t xml:space="preserve">a) We use a comma after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US" w:eastAsia="zh-CN" w:bidi="hi-IN"/>
        </w:rPr>
        <w:t>the</w:t>
      </w:r>
      <w:r>
        <w:rPr>
          <w:rFonts w:cs="Arial" w:ascii="Arial" w:hAnsi="Arial"/>
          <w:i/>
          <w:iCs/>
          <w:sz w:val="24"/>
          <w:szCs w:val="24"/>
        </w:rPr>
        <w:t xml:space="preserve"> participle clause.</w:t>
      </w:r>
    </w:p>
    <w:p>
      <w:pPr>
        <w:pStyle w:val="TextBody"/>
        <w:spacing w:lineRule="auto" w:line="276"/>
        <w:jc w:val="left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ab/>
        <w:tab/>
        <w:t>b) The subject is only used in the second clause.</w:t>
      </w:r>
    </w:p>
    <w:tbl>
      <w:tblPr>
        <w:tblW w:w="8895" w:type="dxa"/>
        <w:jc w:val="left"/>
        <w:tblInd w:w="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95"/>
      </w:tblGrid>
      <w:tr>
        <w:trPr/>
        <w:tc>
          <w:tcPr>
            <w:tcW w:w="8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Body"/>
              <w:spacing w:lineRule="auto" w:line="276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Alternative structures use the </w:t>
            </w:r>
            <w:r>
              <w:rPr>
                <w:rFonts w:cs="Arial" w:ascii="Arial" w:hAnsi="Arial"/>
                <w:sz w:val="24"/>
                <w:szCs w:val="24"/>
                <w:u w:val="single"/>
              </w:rPr>
              <w:t>Past Perfect</w:t>
            </w:r>
            <w:r>
              <w:rPr>
                <w:rFonts w:cs="Arial" w:ascii="Arial" w:hAnsi="Arial"/>
                <w:sz w:val="24"/>
                <w:szCs w:val="24"/>
                <w:u w:val="none"/>
              </w:rPr>
              <w:t xml:space="preserve"> tense:</w:t>
            </w:r>
          </w:p>
          <w:p>
            <w:pPr>
              <w:pStyle w:val="TextBody"/>
              <w:spacing w:lineRule="auto" w:line="276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ab/>
              <w:t xml:space="preserve">Maria decided to buy a car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because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single"/>
              </w:rPr>
              <w:t xml:space="preserve">she had passed </w:t>
            </w:r>
            <w:r>
              <w:rPr>
                <w:rFonts w:cs="Arial" w:ascii="Arial" w:hAnsi="Arial"/>
                <w:sz w:val="24"/>
                <w:szCs w:val="24"/>
              </w:rPr>
              <w:t>her driving test.</w:t>
            </w:r>
          </w:p>
          <w:p>
            <w:pPr>
              <w:pStyle w:val="TextBody"/>
              <w:spacing w:lineRule="auto" w:line="276" w:before="0" w:after="14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ab/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Since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u w:val="single"/>
              </w:rPr>
              <w:t>she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single"/>
              </w:rPr>
              <w:t xml:space="preserve"> had passed</w:t>
            </w:r>
            <w:r>
              <w:rPr>
                <w:rFonts w:cs="Arial" w:ascii="Arial" w:hAnsi="Arial"/>
                <w:sz w:val="24"/>
                <w:szCs w:val="24"/>
              </w:rPr>
              <w:t xml:space="preserve"> her driving test, Maria decided to buy a car.</w:t>
            </w:r>
          </w:p>
        </w:tc>
      </w:tr>
    </w:tbl>
    <w:p>
      <w:pPr>
        <w:pStyle w:val="TextBody"/>
        <w:spacing w:lineRule="auto" w:line="276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spacing w:lineRule="auto" w:line="276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 example with “not”:</w:t>
      </w:r>
    </w:p>
    <w:p>
      <w:pPr>
        <w:pStyle w:val="TextBody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>Having not eaten</w:t>
      </w:r>
      <w:r>
        <w:rPr>
          <w:rFonts w:cs="Arial" w:ascii="Arial" w:hAnsi="Arial"/>
          <w:sz w:val="24"/>
          <w:szCs w:val="24"/>
        </w:rPr>
        <w:t xml:space="preserve"> for two days, the man was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extremely hungry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extBody"/>
        <w:spacing w:lineRule="auto" w:line="276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 example in the passive voice:</w:t>
      </w:r>
    </w:p>
    <w:p>
      <w:pPr>
        <w:pStyle w:val="TextBody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>Having been fixed</w:t>
      </w:r>
      <w:r>
        <w:rPr>
          <w:rFonts w:cs="Arial" w:ascii="Arial" w:hAnsi="Arial"/>
          <w:sz w:val="24"/>
          <w:szCs w:val="24"/>
        </w:rPr>
        <w:t>, the refrigerator was working again.</w:t>
      </w:r>
    </w:p>
    <w:p>
      <w:pPr>
        <w:pStyle w:val="TextBody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>Having been fixed</w:t>
      </w:r>
      <w:r>
        <w:rPr>
          <w:rFonts w:cs="Arial" w:ascii="Arial" w:hAnsi="Arial"/>
          <w:sz w:val="24"/>
          <w:szCs w:val="24"/>
        </w:rPr>
        <w:t xml:space="preserve">, it was working again. </w:t>
      </w:r>
      <w:r>
        <w:rPr>
          <w:rFonts w:cs="Arial" w:ascii="Arial" w:hAnsi="Arial"/>
          <w:i/>
          <w:iCs/>
          <w:sz w:val="24"/>
          <w:szCs w:val="24"/>
        </w:rPr>
        <w:t>(assuming that the context is known)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 xml:space="preserve">2)  </w:t>
      </w:r>
      <w:r>
        <w:rPr>
          <w:rFonts w:eastAsia="Noto Sans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One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past event.</w:t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 xml:space="preserve">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main</w:t>
      </w:r>
      <w:r>
        <w:rPr>
          <w:rFonts w:cs="Arial" w:ascii="Arial" w:hAnsi="Arial"/>
          <w:sz w:val="24"/>
          <w:szCs w:val="24"/>
        </w:rPr>
        <w:t xml:space="preserve"> clause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refers to</w:t>
      </w:r>
      <w:r>
        <w:rPr>
          <w:rFonts w:cs="Arial" w:ascii="Arial" w:hAnsi="Arial"/>
          <w:sz w:val="24"/>
          <w:szCs w:val="24"/>
        </w:rPr>
        <w:t xml:space="preserve"> present experience, so we use the </w:t>
      </w:r>
      <w:r>
        <w:rPr>
          <w:rFonts w:cs="Arial" w:ascii="Arial" w:hAnsi="Arial"/>
          <w:sz w:val="24"/>
          <w:szCs w:val="24"/>
          <w:u w:val="single"/>
        </w:rPr>
        <w:t>Present Simple</w:t>
      </w:r>
      <w:r>
        <w:rPr>
          <w:rFonts w:cs="Arial" w:ascii="Arial" w:hAnsi="Arial"/>
          <w:sz w:val="24"/>
          <w:szCs w:val="24"/>
        </w:rPr>
        <w:t>. It represents the consequence of a previous action or event.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1630045</wp:posOffset>
            </wp:positionH>
            <wp:positionV relativeFrom="paragraph">
              <wp:posOffset>66675</wp:posOffset>
            </wp:positionV>
            <wp:extent cx="2253615" cy="8534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72" t="-1495" r="-572" b="-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:</w:t>
        <w:tab/>
      </w:r>
      <w:r>
        <w:rPr>
          <w:rFonts w:cs="Arial" w:ascii="Arial" w:hAnsi="Arial"/>
          <w:sz w:val="24"/>
          <w:szCs w:val="24"/>
          <w:u w:val="single"/>
        </w:rPr>
        <w:t>Having lived in Saudi Arabia for three years</w:t>
      </w:r>
      <w:r>
        <w:rPr>
          <w:rFonts w:cs="Arial" w:ascii="Arial" w:hAnsi="Arial"/>
          <w:sz w:val="24"/>
          <w:szCs w:val="24"/>
          <w:u w:val="none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John </w:t>
      </w:r>
      <w:r>
        <w:rPr>
          <w:rFonts w:cs="Arial" w:ascii="Arial" w:hAnsi="Arial"/>
          <w:sz w:val="24"/>
          <w:szCs w:val="24"/>
          <w:u w:val="single"/>
        </w:rPr>
        <w:t>can speak</w:t>
      </w:r>
      <w:r>
        <w:rPr>
          <w:rFonts w:cs="Arial" w:ascii="Arial" w:hAnsi="Arial"/>
          <w:sz w:val="24"/>
          <w:szCs w:val="24"/>
          <w:u w:val="none"/>
        </w:rPr>
        <w:t xml:space="preserve"> A</w:t>
      </w:r>
      <w:r>
        <w:rPr>
          <w:rFonts w:cs="Arial" w:ascii="Arial" w:hAnsi="Arial"/>
          <w:sz w:val="24"/>
          <w:szCs w:val="24"/>
        </w:rPr>
        <w:t>rabic well.</w:t>
      </w:r>
    </w:p>
    <w:tbl>
      <w:tblPr>
        <w:tblW w:w="9915" w:type="dxa"/>
        <w:jc w:val="left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Body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Alternative structures use the </w:t>
            </w:r>
            <w:r>
              <w:rPr>
                <w:rFonts w:cs="Arial" w:ascii="Arial" w:hAnsi="Arial"/>
                <w:sz w:val="24"/>
                <w:szCs w:val="24"/>
                <w:u w:val="single"/>
              </w:rPr>
              <w:t>Past Simple</w:t>
            </w:r>
            <w:r>
              <w:rPr>
                <w:rFonts w:cs="Arial" w:ascii="Arial" w:hAnsi="Arial"/>
                <w:sz w:val="24"/>
                <w:szCs w:val="24"/>
                <w:u w:val="none"/>
              </w:rPr>
              <w:t xml:space="preserve"> or </w:t>
            </w:r>
            <w:r>
              <w:rPr>
                <w:rFonts w:cs="Arial" w:ascii="Arial" w:hAnsi="Arial"/>
                <w:sz w:val="24"/>
                <w:szCs w:val="24"/>
                <w:u w:val="single"/>
              </w:rPr>
              <w:t>Present Perfect</w:t>
            </w:r>
            <w:r>
              <w:rPr>
                <w:rFonts w:cs="Arial" w:ascii="Arial" w:hAnsi="Arial"/>
                <w:sz w:val="24"/>
                <w:szCs w:val="24"/>
                <w:u w:val="none"/>
              </w:rPr>
              <w:t xml:space="preserve"> tense:</w:t>
            </w:r>
          </w:p>
          <w:p>
            <w:pPr>
              <w:pStyle w:val="TextBody"/>
              <w:jc w:val="left"/>
              <w:rPr/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ab/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 xml:space="preserve">John can speak Arabic well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because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single"/>
              </w:rPr>
              <w:t>he (has) lived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 xml:space="preserve"> in Saudi Arabia for three years.</w:t>
            </w:r>
          </w:p>
          <w:p>
            <w:pPr>
              <w:pStyle w:val="TextBody"/>
              <w:spacing w:before="0" w:after="14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ab/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Since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single"/>
              </w:rPr>
              <w:t xml:space="preserve">he (has) lived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in Saudi Arabia for three years, John can speak Arabic well.</w:t>
            </w:r>
          </w:p>
        </w:tc>
      </w:tr>
    </w:tbl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  <w:r>
        <w:br w:type="page"/>
      </w:r>
    </w:p>
    <w:p>
      <w:pPr>
        <w:pStyle w:val="TextBody"/>
        <w:jc w:val="left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Exercise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2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.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Transform the following sentences using a perfect participle clause:</w:t>
      </w:r>
    </w:p>
    <w:p>
      <w:pPr>
        <w:pStyle w:val="TextBody"/>
        <w:spacing w:lineRule="auto" w:line="36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1. John 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wanted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to travel abroad because he had learned English.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2. Since Eric had saved some money, he decided to buy a new TV.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3. Kevin can understand French because he lived in France when he was young.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TextBody"/>
        <w:spacing w:lineRule="auto" w:line="36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4. Since Clive has known 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Mary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for over 20 years, he can understand how she feels.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TextBody"/>
        <w:spacing w:lineRule="auto" w:line="36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extBody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 3. </w:t>
      </w:r>
      <w:r>
        <w:rPr>
          <w:rFonts w:cs="Arial" w:ascii="Arial" w:hAnsi="Arial"/>
          <w:sz w:val="24"/>
          <w:szCs w:val="24"/>
        </w:rPr>
        <w:t>Combine each pair of sentences into one, firstly using a perfect participle clause, and secondly with an alternative structure.</w:t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Example:</w:t>
      </w:r>
      <w:r>
        <w:rPr>
          <w:rFonts w:cs="Arial" w:ascii="Arial" w:hAnsi="Arial"/>
          <w:sz w:val="24"/>
          <w:szCs w:val="24"/>
        </w:rPr>
        <w:tab/>
        <w:t>Fred</w:t>
      </w:r>
      <w:r>
        <w:rPr>
          <w:rFonts w:cs="Arial" w:ascii="Arial" w:hAnsi="Arial"/>
          <w:i/>
          <w:iCs/>
          <w:sz w:val="24"/>
          <w:szCs w:val="24"/>
        </w:rPr>
        <w:t xml:space="preserve"> lived in Spain </w:t>
      </w:r>
      <w:r>
        <w:rPr>
          <w:rStyle w:val="Emphasis"/>
          <w:rFonts w:cs="Arial" w:ascii="Arial" w:hAnsi="Arial"/>
          <w:sz w:val="24"/>
          <w:szCs w:val="24"/>
          <w:u w:val="none"/>
        </w:rPr>
        <w:t>for a long time</w:t>
      </w:r>
      <w:r>
        <w:rPr>
          <w:rFonts w:cs="Arial" w:ascii="Arial" w:hAnsi="Arial"/>
          <w:i/>
          <w:iCs/>
          <w:sz w:val="24"/>
          <w:szCs w:val="24"/>
        </w:rPr>
        <w:t xml:space="preserve">.  He can speak Spanish. </w:t>
      </w:r>
    </w:p>
    <w:p>
      <w:pPr>
        <w:pStyle w:val="TextBody"/>
        <w:jc w:val="left"/>
        <w:rPr/>
      </w:pPr>
      <w:r>
        <w:rPr>
          <w:rStyle w:val="Emphasis"/>
          <w:rFonts w:cs="Arial" w:ascii="Arial" w:hAnsi="Arial"/>
          <w:sz w:val="24"/>
          <w:szCs w:val="24"/>
          <w:u w:val="none"/>
        </w:rPr>
        <w:tab/>
        <w:t>--&gt;</w:t>
        <w:tab/>
        <w:t xml:space="preserve">a) </w:t>
      </w:r>
      <w:r>
        <w:rPr>
          <w:rStyle w:val="Emphasis"/>
          <w:rFonts w:cs="Arial" w:ascii="Arial" w:hAnsi="Arial"/>
          <w:b/>
          <w:bCs/>
          <w:sz w:val="24"/>
          <w:szCs w:val="24"/>
          <w:u w:val="none"/>
        </w:rPr>
        <w:t>Having</w:t>
      </w:r>
      <w:r>
        <w:rPr>
          <w:rStyle w:val="Emphasis"/>
          <w:rFonts w:cs="Arial" w:ascii="Arial" w:hAnsi="Arial"/>
          <w:sz w:val="24"/>
          <w:szCs w:val="24"/>
          <w:u w:val="none"/>
        </w:rPr>
        <w:t xml:space="preserve"> </w:t>
      </w:r>
      <w:r>
        <w:rPr>
          <w:rStyle w:val="Emphasis"/>
          <w:rFonts w:cs="Arial" w:ascii="Arial" w:hAnsi="Arial"/>
          <w:b/>
          <w:bCs/>
          <w:sz w:val="24"/>
          <w:szCs w:val="24"/>
          <w:u w:val="none"/>
        </w:rPr>
        <w:t>lived</w:t>
      </w:r>
      <w:r>
        <w:rPr>
          <w:rStyle w:val="Emphasis"/>
          <w:rFonts w:cs="Arial" w:ascii="Arial" w:hAnsi="Arial"/>
          <w:sz w:val="24"/>
          <w:szCs w:val="24"/>
          <w:u w:val="none"/>
        </w:rPr>
        <w:t xml:space="preserve"> in Spain for a long tim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  <w:u w:val="none"/>
        </w:rPr>
        <w:t>e,  Fred c</w:t>
      </w:r>
      <w:r>
        <w:rPr>
          <w:rStyle w:val="Emphasis"/>
          <w:rFonts w:cs="Arial" w:ascii="Arial" w:hAnsi="Arial"/>
          <w:sz w:val="24"/>
          <w:szCs w:val="24"/>
          <w:u w:val="none"/>
        </w:rPr>
        <w:t xml:space="preserve">an speak Spanish. </w:t>
      </w:r>
    </w:p>
    <w:p>
      <w:pPr>
        <w:pStyle w:val="TextBody"/>
        <w:jc w:val="left"/>
        <w:rPr/>
      </w:pPr>
      <w:r>
        <w:rPr>
          <w:rStyle w:val="Emphasis"/>
          <w:rFonts w:cs="Arial" w:ascii="Arial" w:hAnsi="Arial"/>
          <w:sz w:val="24"/>
          <w:szCs w:val="24"/>
          <w:u w:val="none"/>
        </w:rPr>
        <w:tab/>
        <w:t>--&gt;</w:t>
        <w:tab/>
        <w:t xml:space="preserve">b) 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  <w:u w:val="none"/>
        </w:rPr>
        <w:t>Fred c</w:t>
      </w:r>
      <w:r>
        <w:rPr>
          <w:rStyle w:val="Emphasis"/>
          <w:rFonts w:cs="Arial" w:ascii="Arial" w:hAnsi="Arial"/>
          <w:sz w:val="24"/>
          <w:szCs w:val="24"/>
          <w:u w:val="none"/>
        </w:rPr>
        <w:t xml:space="preserve">an speak Spanish </w:t>
      </w:r>
      <w:r>
        <w:rPr>
          <w:rStyle w:val="Emphasis"/>
          <w:rFonts w:cs="Arial" w:ascii="Arial" w:hAnsi="Arial"/>
          <w:b/>
          <w:bCs/>
          <w:sz w:val="24"/>
          <w:szCs w:val="24"/>
          <w:u w:val="none"/>
        </w:rPr>
        <w:t>because</w:t>
      </w:r>
      <w:r>
        <w:rPr>
          <w:rStyle w:val="Emphasis"/>
          <w:rFonts w:cs="Arial" w:ascii="Arial" w:hAnsi="Arial"/>
          <w:sz w:val="24"/>
          <w:szCs w:val="24"/>
          <w:u w:val="none"/>
        </w:rPr>
        <w:t xml:space="preserve"> </w:t>
      </w:r>
      <w:r>
        <w:rPr>
          <w:rStyle w:val="Emphasis"/>
          <w:rFonts w:cs="Arial" w:ascii="Arial" w:hAnsi="Arial"/>
          <w:b/>
          <w:bCs/>
          <w:sz w:val="24"/>
          <w:szCs w:val="24"/>
          <w:u w:val="none"/>
        </w:rPr>
        <w:t>he lived</w:t>
      </w:r>
      <w:r>
        <w:rPr>
          <w:rStyle w:val="Emphasis"/>
          <w:rFonts w:cs="Arial" w:ascii="Arial" w:hAnsi="Arial"/>
          <w:sz w:val="24"/>
          <w:szCs w:val="24"/>
          <w:u w:val="none"/>
        </w:rPr>
        <w:t xml:space="preserve"> in Spain for a long tim</w:t>
      </w:r>
      <w:r>
        <w:rPr>
          <w:rStyle w:val="Emphasis"/>
          <w:rFonts w:cs="Arial" w:ascii="Arial" w:hAnsi="Arial"/>
          <w:b w:val="false"/>
          <w:bCs w:val="false"/>
          <w:sz w:val="24"/>
          <w:szCs w:val="24"/>
          <w:u w:val="none"/>
        </w:rPr>
        <w:t>e.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She learned English. She looked for a job in the USA.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They have visited the island many times. They know it well.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I was a teacher for ten years. I know how hard the job is.</w:t>
      </w:r>
    </w:p>
    <w:p>
      <w:pPr>
        <w:pStyle w:val="TextBody"/>
        <w:spacing w:before="0" w:after="1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______________________________________________________________________________</w:t>
      </w:r>
    </w:p>
    <w:p>
      <w:pPr>
        <w:pStyle w:val="TextBody"/>
        <w:spacing w:before="0" w:after="1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645" w:type="dxa"/>
        <w:jc w:val="left"/>
        <w:tblInd w:w="3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Body"/>
              <w:jc w:val="left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 xml:space="preserve">The Beatles’ song “A Day in the Life” </w:t>
            </w:r>
            <w:r>
              <w:rPr>
                <w:rFonts w:eastAsia="Noto Sans CJK SC" w:cs="Arial" w:ascii="Arial" w:hAnsi="Arial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  <w:t>contains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 xml:space="preserve"> an example of a perfect participle clause:</w:t>
            </w:r>
          </w:p>
          <w:p>
            <w:pPr>
              <w:pStyle w:val="TextBody"/>
              <w:spacing w:before="0" w:after="140"/>
              <w:jc w:val="left"/>
              <w:rPr/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I saw a film today, oh boy. The English Army had just won the war.</w:t>
              <w:br/>
              <w:t xml:space="preserve">A crowd of people turned away,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but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 xml:space="preserve"> I just had to look having read the book.</w:t>
            </w:r>
          </w:p>
        </w:tc>
      </w:tr>
    </w:tbl>
    <w:p>
      <w:pPr>
        <w:pStyle w:val="TextBody"/>
        <w:bidi w:val="0"/>
        <w:spacing w:lineRule="auto" w:line="360" w:before="0" w:after="140"/>
        <w:jc w:val="left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  <w:r>
        <w:br w:type="page"/>
      </w:r>
    </w:p>
    <w:p>
      <w:pPr>
        <w:pStyle w:val="TextBody"/>
        <w:jc w:val="left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The subject of a sentence</w:t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 xml:space="preserve">A perfect participle clause can also be used as the </w:t>
      </w:r>
      <w:r>
        <w:rPr>
          <w:rFonts w:cs="Arial" w:ascii="Arial" w:hAnsi="Arial"/>
          <w:sz w:val="24"/>
          <w:szCs w:val="24"/>
          <w:u w:val="single"/>
        </w:rPr>
        <w:t>subject</w:t>
      </w:r>
      <w:r>
        <w:rPr>
          <w:rFonts w:cs="Arial" w:ascii="Arial" w:hAnsi="Arial"/>
          <w:sz w:val="24"/>
          <w:szCs w:val="24"/>
        </w:rPr>
        <w:t xml:space="preserve"> of a sentence.</w:t>
      </w:r>
    </w:p>
    <w:p>
      <w:pPr>
        <w:pStyle w:val="TextBody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TextBody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ab/>
        <w:t xml:space="preserve">1)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Peter has learned English. He had an advantage over his colleagues.</w:t>
      </w:r>
    </w:p>
    <w:p>
      <w:pPr>
        <w:pStyle w:val="TextBody"/>
        <w:numPr>
          <w:ilvl w:val="0"/>
          <w:numId w:val="0"/>
        </w:numPr>
        <w:spacing w:lineRule="auto" w:line="240"/>
        <w:ind w:left="0" w:right="0" w:hanging="0"/>
        <w:jc w:val="left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</w:rPr>
        <w:t>--&gt;</w:t>
        <w:tab/>
      </w:r>
      <w:r>
        <w:rPr>
          <w:rFonts w:cs="Arial" w:ascii="Arial" w:hAnsi="Arial"/>
          <w:b/>
          <w:bCs/>
          <w:sz w:val="24"/>
          <w:szCs w:val="24"/>
          <w:u w:val="single"/>
        </w:rPr>
        <w:t>Having learned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English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gave</w:t>
      </w:r>
      <w:r>
        <w:rPr>
          <w:rFonts w:cs="Arial" w:ascii="Arial" w:hAnsi="Arial"/>
          <w:sz w:val="24"/>
          <w:szCs w:val="24"/>
        </w:rPr>
        <w:t xml:space="preserve"> Peter an advantage over his colleagues.</w:t>
      </w:r>
    </w:p>
    <w:p>
      <w:pPr>
        <w:pStyle w:val="TextBody"/>
        <w:spacing w:before="0" w:after="14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notice the use of the ”connecting verb” – ‘gave’</w:t>
      </w:r>
      <w:r>
        <w:rPr>
          <w:rFonts w:cs="Arial" w:ascii="Arial" w:hAnsi="Arial"/>
          <w:b w:val="false"/>
          <w:bCs w:val="false"/>
          <w:sz w:val="24"/>
          <w:szCs w:val="24"/>
        </w:rPr>
        <w:t>)</w:t>
      </w:r>
    </w:p>
    <w:p>
      <w:pPr>
        <w:pStyle w:val="TextBody"/>
        <w:spacing w:lineRule="auto" w:line="24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>2) Mary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had studied law.  She understood the complexity of the situation.</w:t>
      </w:r>
    </w:p>
    <w:p>
      <w:pPr>
        <w:pStyle w:val="TextBody"/>
        <w:numPr>
          <w:ilvl w:val="0"/>
          <w:numId w:val="0"/>
        </w:numPr>
        <w:spacing w:lineRule="auto" w:line="240" w:before="0" w:after="140"/>
        <w:ind w:left="0" w:right="0" w:hanging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--&gt;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</w:rPr>
        <w:t>Having studied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</w:rPr>
        <w:t>law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</w:rPr>
        <w:t>allowed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Mary to understand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the complexity of the situation.</w:t>
      </w:r>
    </w:p>
    <w:p>
      <w:pPr>
        <w:pStyle w:val="TextBody"/>
        <w:numPr>
          <w:ilvl w:val="0"/>
          <w:numId w:val="0"/>
        </w:numPr>
        <w:spacing w:lineRule="auto" w:line="240" w:before="0" w:after="140"/>
        <w:ind w:left="0" w:right="0" w:hanging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ab/>
        <w:t>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</w:rPr>
        <w:t>notice the use of the ”connecting verb” – ‘</w:t>
      </w:r>
      <w:r>
        <w:rPr>
          <w:rFonts w:eastAsia="Noto Serif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u w:val="none"/>
          <w:lang w:val="en-US" w:eastAsia="zh-CN" w:bidi="hi-IN"/>
        </w:rPr>
        <w:t>allowed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</w:rPr>
        <w:t>’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)</w:t>
      </w:r>
    </w:p>
    <w:p>
      <w:pPr>
        <w:pStyle w:val="TextBody"/>
        <w:spacing w:before="0" w:after="1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spacing w:before="0" w:after="14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 4. </w:t>
      </w:r>
      <w:r>
        <w:rPr>
          <w:rFonts w:cs="Arial" w:ascii="Arial" w:hAnsi="Arial"/>
          <w:sz w:val="24"/>
          <w:szCs w:val="24"/>
        </w:rPr>
        <w:t xml:space="preserve">Combine each pair of sentences into one, using a perfect participle clause as the </w:t>
      </w:r>
      <w:r>
        <w:rPr>
          <w:rFonts w:cs="Arial" w:ascii="Arial" w:hAnsi="Arial"/>
          <w:sz w:val="24"/>
          <w:szCs w:val="24"/>
          <w:u w:val="single"/>
        </w:rPr>
        <w:t>subject</w:t>
      </w:r>
      <w:r>
        <w:rPr>
          <w:rFonts w:cs="Arial" w:ascii="Arial" w:hAnsi="Arial"/>
          <w:sz w:val="24"/>
          <w:szCs w:val="24"/>
        </w:rPr>
        <w:t xml:space="preserve"> of each sentence. Use the given connecting verbs.</w:t>
      </w:r>
    </w:p>
    <w:p>
      <w:pPr>
        <w:pStyle w:val="TextBody"/>
        <w:spacing w:before="0" w:after="1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>1. Bob had eaten so much food. He felt unwell. (</w:t>
      </w:r>
      <w:r>
        <w:rPr>
          <w:rFonts w:cs="Arial" w:ascii="Arial" w:hAnsi="Arial"/>
          <w:i/>
          <w:iCs/>
          <w:sz w:val="24"/>
          <w:szCs w:val="24"/>
        </w:rPr>
        <w:t>made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>2. Jane hadn’t slept well for a week. She was extremely tired. (</w:t>
      </w:r>
      <w:r>
        <w:rPr>
          <w:rFonts w:cs="Arial" w:ascii="Arial" w:hAnsi="Arial"/>
          <w:i/>
          <w:iCs/>
          <w:sz w:val="24"/>
          <w:szCs w:val="24"/>
        </w:rPr>
        <w:t>caused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</w:t>
      </w:r>
    </w:p>
    <w:p>
      <w:pPr>
        <w:pStyle w:val="TextBody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jc w:val="left"/>
        <w:rPr/>
      </w:pPr>
      <w:r>
        <w:rPr>
          <w:rFonts w:cs="Arial" w:ascii="Arial" w:hAnsi="Arial"/>
          <w:sz w:val="24"/>
          <w:szCs w:val="24"/>
        </w:rPr>
        <w:t>3. They had traveled 400km. They needed some gasoline. (</w:t>
      </w:r>
      <w:r>
        <w:rPr>
          <w:rFonts w:cs="Arial" w:ascii="Arial" w:hAnsi="Arial"/>
          <w:i/>
          <w:iCs/>
          <w:sz w:val="24"/>
          <w:szCs w:val="24"/>
        </w:rPr>
        <w:t>meant that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TextBody"/>
        <w:spacing w:before="0" w:after="1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</w:t>
      </w:r>
    </w:p>
    <w:p>
      <w:pPr>
        <w:pStyle w:val="TextBody"/>
        <w:spacing w:before="0" w:after="1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spacing w:before="0" w:after="140"/>
        <w:jc w:val="left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i w:val="false"/>
        <w:szCs w:val="22"/>
        <w:i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i w:val="false"/>
        <w:szCs w:val="22"/>
        <w:i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i w:val="false"/>
        <w:szCs w:val="22"/>
        <w:i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oto Serif CJK SC" w:cs="Lohit Devanagari"/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i w:val="false"/>
      <w:iCs w:val="false"/>
      <w:sz w:val="22"/>
      <w:szCs w:val="22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english.britishcouncil.org/grammar/intermediate-to-upper-intermediate/participle-clause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2020-11-25T08:59:14Z</dcterms:created>
  <dc:creator/>
  <dc:description/>
  <dc:language>en-GB</dc:language>
  <cp:lastModifiedBy/>
  <cp:lastPrinted>1995-11-21T17:41:00Z</cp:lastPrinted>
  <dcterms:modified xsi:type="dcterms:W3CDTF">2022-09-30T23:39:07Z</dcterms:modified>
  <cp:revision>159</cp:revision>
  <dc:subject/>
  <dc:title/>
</cp:coreProperties>
</file>